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8B6B" w14:textId="18D00D48" w:rsidR="004A205D" w:rsidRPr="000B0F7C" w:rsidRDefault="004A205D" w:rsidP="00C63B89">
      <w:pPr>
        <w:jc w:val="center"/>
        <w:rPr>
          <w:rFonts w:ascii="Poppins" w:hAnsi="Poppins" w:cs="Poppins"/>
          <w:b/>
          <w:sz w:val="24"/>
          <w:szCs w:val="20"/>
        </w:rPr>
      </w:pPr>
      <w:r w:rsidRPr="000B0F7C">
        <w:rPr>
          <w:rFonts w:ascii="Poppins" w:hAnsi="Poppins" w:cs="Poppins"/>
          <w:b/>
          <w:sz w:val="24"/>
          <w:szCs w:val="20"/>
        </w:rPr>
        <w:t>UK Controlled Environment Users' Group</w:t>
      </w:r>
      <w:r w:rsidR="00CC7151" w:rsidRPr="000B0F7C">
        <w:rPr>
          <w:rFonts w:ascii="Poppins" w:hAnsi="Poppins" w:cs="Poppins"/>
          <w:b/>
          <w:sz w:val="24"/>
          <w:szCs w:val="20"/>
        </w:rPr>
        <w:t xml:space="preserve"> (UK CEUG)</w:t>
      </w:r>
    </w:p>
    <w:p w14:paraId="07FEC4BD" w14:textId="77777777" w:rsidR="00206C88" w:rsidRPr="000B0F7C" w:rsidRDefault="004A205D" w:rsidP="00206C88">
      <w:pPr>
        <w:spacing w:after="0"/>
        <w:jc w:val="center"/>
        <w:rPr>
          <w:rFonts w:ascii="Poppins" w:hAnsi="Poppins" w:cs="Poppins"/>
          <w:b/>
          <w:szCs w:val="20"/>
        </w:rPr>
      </w:pPr>
      <w:r w:rsidRPr="000B0F7C">
        <w:rPr>
          <w:rFonts w:ascii="Poppins" w:hAnsi="Poppins" w:cs="Poppins"/>
          <w:b/>
          <w:szCs w:val="20"/>
        </w:rPr>
        <w:t xml:space="preserve">Application for </w:t>
      </w:r>
      <w:r w:rsidR="00861339" w:rsidRPr="000B0F7C">
        <w:rPr>
          <w:rFonts w:ascii="Poppins" w:hAnsi="Poppins" w:cs="Poppins"/>
          <w:b/>
          <w:szCs w:val="20"/>
        </w:rPr>
        <w:t xml:space="preserve">the Lynton </w:t>
      </w:r>
      <w:r w:rsidR="0085001E" w:rsidRPr="000B0F7C">
        <w:rPr>
          <w:rFonts w:ascii="Poppins" w:hAnsi="Poppins" w:cs="Poppins"/>
          <w:b/>
          <w:szCs w:val="20"/>
        </w:rPr>
        <w:t>Incoll</w:t>
      </w:r>
      <w:r w:rsidR="00861339" w:rsidRPr="000B0F7C">
        <w:rPr>
          <w:rFonts w:ascii="Poppins" w:hAnsi="Poppins" w:cs="Poppins"/>
          <w:b/>
          <w:szCs w:val="20"/>
        </w:rPr>
        <w:t xml:space="preserve"> UK Conference</w:t>
      </w:r>
      <w:r w:rsidRPr="000B0F7C">
        <w:rPr>
          <w:rFonts w:ascii="Poppins" w:hAnsi="Poppins" w:cs="Poppins"/>
          <w:b/>
          <w:szCs w:val="20"/>
        </w:rPr>
        <w:t xml:space="preserve"> Bursary for the Annual </w:t>
      </w:r>
      <w:r w:rsidR="00861339" w:rsidRPr="000B0F7C">
        <w:rPr>
          <w:rFonts w:ascii="Poppins" w:hAnsi="Poppins" w:cs="Poppins"/>
          <w:b/>
          <w:szCs w:val="20"/>
        </w:rPr>
        <w:t>UKCEUG</w:t>
      </w:r>
      <w:r w:rsidR="009F21ED" w:rsidRPr="000B0F7C">
        <w:rPr>
          <w:rFonts w:ascii="Poppins" w:hAnsi="Poppins" w:cs="Poppins"/>
          <w:b/>
          <w:szCs w:val="20"/>
        </w:rPr>
        <w:t xml:space="preserve"> Meeting at</w:t>
      </w:r>
    </w:p>
    <w:p w14:paraId="1C334072" w14:textId="00EE18EA" w:rsidR="004A205D" w:rsidRPr="000B0F7C" w:rsidRDefault="000F37C2" w:rsidP="000B0F7C">
      <w:pPr>
        <w:spacing w:after="0" w:line="240" w:lineRule="auto"/>
        <w:jc w:val="center"/>
        <w:rPr>
          <w:rFonts w:ascii="Poppins" w:hAnsi="Poppins" w:cs="Poppins"/>
          <w:szCs w:val="20"/>
        </w:rPr>
      </w:pPr>
      <w:r w:rsidRPr="000F37C2">
        <w:rPr>
          <w:rFonts w:ascii="Poppins" w:hAnsi="Poppins" w:cs="Poppins"/>
          <w:b/>
          <w:szCs w:val="20"/>
        </w:rPr>
        <w:t>NIAB East Malling</w:t>
      </w:r>
      <w:r>
        <w:rPr>
          <w:rFonts w:ascii="Poppins" w:hAnsi="Poppins" w:cs="Poppins"/>
          <w:b/>
          <w:szCs w:val="20"/>
        </w:rPr>
        <w:t xml:space="preserve">, Kent </w:t>
      </w:r>
      <w:r w:rsidR="0037691D" w:rsidRPr="000B0F7C">
        <w:rPr>
          <w:rFonts w:ascii="Poppins" w:hAnsi="Poppins" w:cs="Poppins"/>
          <w:b/>
          <w:szCs w:val="20"/>
        </w:rPr>
        <w:t>-</w:t>
      </w:r>
      <w:r w:rsidR="009F21ED" w:rsidRPr="000B0F7C">
        <w:rPr>
          <w:rFonts w:ascii="Poppins" w:hAnsi="Poppins" w:cs="Poppins"/>
          <w:b/>
          <w:color w:val="FF0000"/>
          <w:szCs w:val="20"/>
        </w:rPr>
        <w:t xml:space="preserve"> </w:t>
      </w:r>
      <w:r w:rsidR="00206C88" w:rsidRPr="000B0F7C">
        <w:rPr>
          <w:rFonts w:ascii="Poppins" w:hAnsi="Poppins" w:cs="Poppins"/>
          <w:b/>
          <w:szCs w:val="20"/>
        </w:rPr>
        <w:t xml:space="preserve">Tuesday </w:t>
      </w:r>
      <w:r>
        <w:rPr>
          <w:rFonts w:ascii="Poppins" w:hAnsi="Poppins" w:cs="Poppins"/>
          <w:b/>
          <w:szCs w:val="20"/>
        </w:rPr>
        <w:t>9</w:t>
      </w:r>
      <w:r w:rsidRPr="000F37C2">
        <w:rPr>
          <w:rFonts w:ascii="Poppins" w:hAnsi="Poppins" w:cs="Poppins"/>
          <w:b/>
          <w:szCs w:val="20"/>
          <w:vertAlign w:val="superscript"/>
        </w:rPr>
        <w:t>th</w:t>
      </w:r>
      <w:r>
        <w:rPr>
          <w:rFonts w:ascii="Poppins" w:hAnsi="Poppins" w:cs="Poppins"/>
          <w:b/>
          <w:szCs w:val="20"/>
        </w:rPr>
        <w:t xml:space="preserve"> </w:t>
      </w:r>
      <w:r w:rsidR="0037691D" w:rsidRPr="000B0F7C">
        <w:rPr>
          <w:rFonts w:ascii="Poppins" w:hAnsi="Poppins" w:cs="Poppins"/>
          <w:b/>
          <w:szCs w:val="20"/>
        </w:rPr>
        <w:t xml:space="preserve">- Wednesday </w:t>
      </w:r>
      <w:r>
        <w:rPr>
          <w:rFonts w:ascii="Poppins" w:hAnsi="Poppins" w:cs="Poppins"/>
          <w:b/>
          <w:szCs w:val="20"/>
        </w:rPr>
        <w:t>10</w:t>
      </w:r>
      <w:r w:rsidR="00206C88" w:rsidRPr="000B0F7C">
        <w:rPr>
          <w:rFonts w:ascii="Poppins" w:hAnsi="Poppins" w:cs="Poppins"/>
          <w:b/>
          <w:szCs w:val="20"/>
          <w:vertAlign w:val="superscript"/>
        </w:rPr>
        <w:t>th</w:t>
      </w:r>
      <w:r w:rsidR="00206C88" w:rsidRPr="000B0F7C">
        <w:rPr>
          <w:rFonts w:ascii="Poppins" w:hAnsi="Poppins" w:cs="Poppins"/>
          <w:b/>
          <w:szCs w:val="20"/>
        </w:rPr>
        <w:t xml:space="preserve"> </w:t>
      </w:r>
      <w:r w:rsidR="0037691D" w:rsidRPr="000B0F7C">
        <w:rPr>
          <w:rFonts w:ascii="Poppins" w:hAnsi="Poppins" w:cs="Poppins"/>
          <w:b/>
          <w:szCs w:val="20"/>
        </w:rPr>
        <w:t>September 202</w:t>
      </w:r>
      <w:r>
        <w:rPr>
          <w:rFonts w:ascii="Poppins" w:hAnsi="Poppins" w:cs="Poppins"/>
          <w:b/>
          <w:szCs w:val="20"/>
        </w:rPr>
        <w:t>5</w:t>
      </w:r>
    </w:p>
    <w:p w14:paraId="753C0E35" w14:textId="4239A009" w:rsidR="004A205D" w:rsidRPr="000B0F7C" w:rsidRDefault="004A205D" w:rsidP="000B0F7C">
      <w:pPr>
        <w:spacing w:line="240" w:lineRule="auto"/>
        <w:rPr>
          <w:rFonts w:ascii="Poppins" w:hAnsi="Poppins" w:cs="Poppins"/>
          <w:i/>
          <w:sz w:val="18"/>
          <w:szCs w:val="16"/>
        </w:rPr>
      </w:pPr>
    </w:p>
    <w:p w14:paraId="7EDCE255" w14:textId="55BB9ECC" w:rsidR="000B0F7C" w:rsidRDefault="000B0F7C" w:rsidP="000B0F7C">
      <w:pPr>
        <w:spacing w:line="240" w:lineRule="auto"/>
        <w:rPr>
          <w:rFonts w:ascii="Poppins" w:hAnsi="Poppins" w:cs="Poppins"/>
          <w:sz w:val="18"/>
          <w:szCs w:val="18"/>
        </w:rPr>
      </w:pPr>
      <w:r w:rsidRPr="000B0F7C">
        <w:rPr>
          <w:rFonts w:ascii="Poppins" w:hAnsi="Poppins" w:cs="Poppins"/>
          <w:sz w:val="18"/>
          <w:szCs w:val="18"/>
        </w:rPr>
        <w:t xml:space="preserve">Applications must be returned by </w:t>
      </w:r>
      <w:r w:rsidRPr="006740C1">
        <w:rPr>
          <w:rFonts w:ascii="Poppins" w:hAnsi="Poppins" w:cs="Poppins"/>
          <w:b/>
          <w:bCs/>
          <w:sz w:val="18"/>
          <w:szCs w:val="18"/>
        </w:rPr>
        <w:t xml:space="preserve">Friday </w:t>
      </w:r>
      <w:r w:rsidR="006740C1" w:rsidRPr="006740C1">
        <w:rPr>
          <w:rFonts w:ascii="Poppins" w:hAnsi="Poppins" w:cs="Poppins"/>
          <w:b/>
          <w:bCs/>
          <w:sz w:val="18"/>
          <w:szCs w:val="18"/>
        </w:rPr>
        <w:t>27</w:t>
      </w:r>
      <w:r w:rsidR="006740C1" w:rsidRPr="006740C1">
        <w:rPr>
          <w:rFonts w:ascii="Poppins" w:hAnsi="Poppins" w:cs="Poppins"/>
          <w:b/>
          <w:bCs/>
          <w:sz w:val="18"/>
          <w:szCs w:val="18"/>
          <w:vertAlign w:val="superscript"/>
        </w:rPr>
        <w:t>th</w:t>
      </w:r>
      <w:r w:rsidR="006740C1" w:rsidRPr="006740C1">
        <w:rPr>
          <w:rFonts w:ascii="Poppins" w:hAnsi="Poppins" w:cs="Poppins"/>
          <w:b/>
          <w:bCs/>
          <w:sz w:val="18"/>
          <w:szCs w:val="18"/>
        </w:rPr>
        <w:t xml:space="preserve"> </w:t>
      </w:r>
      <w:r w:rsidR="007C3BA4" w:rsidRPr="006740C1">
        <w:rPr>
          <w:rFonts w:ascii="Poppins" w:hAnsi="Poppins" w:cs="Poppins"/>
          <w:b/>
          <w:bCs/>
          <w:sz w:val="18"/>
          <w:szCs w:val="18"/>
        </w:rPr>
        <w:t>June</w:t>
      </w:r>
      <w:r w:rsidRPr="006740C1">
        <w:rPr>
          <w:rFonts w:ascii="Poppins" w:hAnsi="Poppins" w:cs="Poppins"/>
          <w:b/>
          <w:bCs/>
          <w:sz w:val="18"/>
          <w:szCs w:val="18"/>
        </w:rPr>
        <w:t xml:space="preserve"> 202</w:t>
      </w:r>
      <w:r w:rsidR="006740C1" w:rsidRPr="006740C1">
        <w:rPr>
          <w:rFonts w:ascii="Poppins" w:hAnsi="Poppins" w:cs="Poppins"/>
          <w:b/>
          <w:bCs/>
          <w:sz w:val="18"/>
          <w:szCs w:val="18"/>
        </w:rPr>
        <w:t>5</w:t>
      </w:r>
      <w:r w:rsidRPr="006740C1">
        <w:rPr>
          <w:rFonts w:ascii="Poppins" w:hAnsi="Poppins" w:cs="Poppins"/>
          <w:b/>
          <w:bCs/>
          <w:sz w:val="18"/>
          <w:szCs w:val="18"/>
        </w:rPr>
        <w:t xml:space="preserve">. </w:t>
      </w:r>
      <w:r w:rsidRPr="006740C1">
        <w:rPr>
          <w:rFonts w:ascii="Poppins" w:hAnsi="Poppins" w:cs="Poppins"/>
          <w:sz w:val="18"/>
          <w:szCs w:val="18"/>
        </w:rPr>
        <w:t xml:space="preserve">Successful applicants will be informed by </w:t>
      </w:r>
      <w:r w:rsidR="006740C1" w:rsidRPr="006740C1">
        <w:rPr>
          <w:rFonts w:ascii="Poppins" w:hAnsi="Poppins" w:cs="Poppins"/>
          <w:sz w:val="18"/>
          <w:szCs w:val="18"/>
        </w:rPr>
        <w:t>1</w:t>
      </w:r>
      <w:r w:rsidRPr="006740C1">
        <w:rPr>
          <w:rFonts w:ascii="Poppins" w:hAnsi="Poppins" w:cs="Poppins"/>
          <w:sz w:val="18"/>
          <w:szCs w:val="18"/>
        </w:rPr>
        <w:t>1</w:t>
      </w:r>
      <w:r w:rsidR="006740C1" w:rsidRPr="006740C1">
        <w:rPr>
          <w:rFonts w:ascii="Poppins" w:hAnsi="Poppins" w:cs="Poppins"/>
          <w:sz w:val="18"/>
          <w:szCs w:val="18"/>
          <w:vertAlign w:val="superscript"/>
        </w:rPr>
        <w:t>th</w:t>
      </w:r>
      <w:r w:rsidR="006740C1" w:rsidRPr="006740C1">
        <w:rPr>
          <w:rFonts w:ascii="Poppins" w:hAnsi="Poppins" w:cs="Poppins"/>
          <w:sz w:val="18"/>
          <w:szCs w:val="18"/>
        </w:rPr>
        <w:t xml:space="preserve"> </w:t>
      </w:r>
      <w:r w:rsidRPr="006740C1">
        <w:rPr>
          <w:rFonts w:ascii="Poppins" w:hAnsi="Poppins" w:cs="Poppins"/>
          <w:sz w:val="18"/>
          <w:szCs w:val="18"/>
        </w:rPr>
        <w:t>July 202</w:t>
      </w:r>
      <w:r w:rsidR="006740C1" w:rsidRPr="006740C1">
        <w:rPr>
          <w:rFonts w:ascii="Poppins" w:hAnsi="Poppins" w:cs="Poppins"/>
          <w:sz w:val="18"/>
          <w:szCs w:val="18"/>
        </w:rPr>
        <w:t>5</w:t>
      </w:r>
    </w:p>
    <w:p w14:paraId="5C4D7A59" w14:textId="73221DC4" w:rsidR="000B0F7C" w:rsidRPr="000B0F7C" w:rsidRDefault="000B0F7C" w:rsidP="000B0F7C">
      <w:pPr>
        <w:spacing w:line="240" w:lineRule="auto"/>
        <w:rPr>
          <w:rFonts w:ascii="Poppins" w:hAnsi="Poppins" w:cs="Poppins"/>
          <w:i/>
          <w:sz w:val="18"/>
          <w:szCs w:val="16"/>
        </w:rPr>
      </w:pPr>
      <w:r w:rsidRPr="000B0F7C">
        <w:rPr>
          <w:rFonts w:ascii="Poppins" w:hAnsi="Poppins" w:cs="Poppins"/>
          <w:i/>
          <w:sz w:val="18"/>
          <w:szCs w:val="16"/>
        </w:rPr>
        <w:t>Please type information into the unshaded cells. They will increase in size if you need more space in the cell.</w:t>
      </w:r>
    </w:p>
    <w:p w14:paraId="1BF9FB52" w14:textId="77777777" w:rsidR="004A205D" w:rsidRPr="000B0F7C" w:rsidRDefault="004A205D" w:rsidP="000B0F7C">
      <w:pPr>
        <w:spacing w:line="240" w:lineRule="auto"/>
        <w:rPr>
          <w:rFonts w:ascii="Poppins" w:hAnsi="Poppins" w:cs="Poppins"/>
          <w:b/>
          <w:szCs w:val="20"/>
        </w:rPr>
      </w:pPr>
      <w:r w:rsidRPr="000B0F7C">
        <w:rPr>
          <w:rFonts w:ascii="Poppins" w:hAnsi="Poppins" w:cs="Poppins"/>
          <w:b/>
          <w:szCs w:val="20"/>
        </w:rPr>
        <w:t>Personal details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856"/>
        <w:gridCol w:w="1106"/>
        <w:gridCol w:w="4423"/>
      </w:tblGrid>
      <w:tr w:rsidR="004A205D" w:rsidRPr="000B0F7C" w14:paraId="5DC228B7" w14:textId="77777777" w:rsidTr="00C76721">
        <w:trPr>
          <w:trHeight w:val="47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02B3A33" w14:textId="77777777" w:rsidR="004A205D" w:rsidRPr="000B0F7C" w:rsidRDefault="004A205D">
            <w:pPr>
              <w:rPr>
                <w:rFonts w:ascii="Poppins" w:hAnsi="Poppins" w:cs="Poppins"/>
                <w:sz w:val="20"/>
                <w:szCs w:val="18"/>
              </w:rPr>
            </w:pPr>
            <w:r w:rsidRPr="000B0F7C">
              <w:rPr>
                <w:rFonts w:ascii="Poppins" w:hAnsi="Poppins" w:cs="Poppins"/>
                <w:sz w:val="20"/>
                <w:szCs w:val="18"/>
              </w:rPr>
              <w:t>Title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A651" w14:textId="77777777" w:rsidR="004A205D" w:rsidRPr="000B0F7C" w:rsidRDefault="004A205D">
            <w:pPr>
              <w:rPr>
                <w:rFonts w:ascii="Poppins" w:hAnsi="Poppins" w:cs="Poppins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14D71EE" w14:textId="667F5CD0" w:rsidR="004A205D" w:rsidRPr="000B0F7C" w:rsidRDefault="004A205D">
            <w:pPr>
              <w:rPr>
                <w:rFonts w:ascii="Poppins" w:hAnsi="Poppins" w:cs="Poppins"/>
                <w:sz w:val="20"/>
                <w:szCs w:val="18"/>
              </w:rPr>
            </w:pPr>
            <w:r w:rsidRPr="000B0F7C">
              <w:rPr>
                <w:rFonts w:ascii="Poppins" w:hAnsi="Poppins" w:cs="Poppins"/>
                <w:sz w:val="20"/>
                <w:szCs w:val="18"/>
              </w:rPr>
              <w:t xml:space="preserve">Email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7EB9" w14:textId="77777777" w:rsidR="004A205D" w:rsidRPr="000B0F7C" w:rsidRDefault="004A205D">
            <w:pPr>
              <w:rPr>
                <w:rFonts w:ascii="Poppins" w:hAnsi="Poppins" w:cs="Poppins"/>
                <w:szCs w:val="20"/>
              </w:rPr>
            </w:pPr>
          </w:p>
        </w:tc>
      </w:tr>
      <w:tr w:rsidR="004A205D" w:rsidRPr="000B0F7C" w14:paraId="6EF93A99" w14:textId="77777777" w:rsidTr="005A456C">
        <w:trPr>
          <w:trHeight w:val="69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CA0E672" w14:textId="77777777" w:rsidR="004A205D" w:rsidRPr="000B0F7C" w:rsidRDefault="004A205D">
            <w:pPr>
              <w:rPr>
                <w:rFonts w:ascii="Poppins" w:hAnsi="Poppins" w:cs="Poppins"/>
                <w:sz w:val="20"/>
                <w:szCs w:val="18"/>
              </w:rPr>
            </w:pPr>
            <w:r w:rsidRPr="000B0F7C">
              <w:rPr>
                <w:rFonts w:ascii="Poppins" w:hAnsi="Poppins" w:cs="Poppins"/>
                <w:sz w:val="20"/>
                <w:szCs w:val="18"/>
              </w:rPr>
              <w:t>Surname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ED2" w14:textId="77777777" w:rsidR="004A205D" w:rsidRPr="000B0F7C" w:rsidRDefault="004A205D">
            <w:pPr>
              <w:rPr>
                <w:rFonts w:ascii="Poppins" w:hAnsi="Poppins" w:cs="Poppins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99ABE6C" w14:textId="77777777" w:rsidR="004A205D" w:rsidRPr="000B0F7C" w:rsidRDefault="004A205D">
            <w:pPr>
              <w:rPr>
                <w:rFonts w:ascii="Poppins" w:hAnsi="Poppins" w:cs="Poppins"/>
                <w:sz w:val="20"/>
                <w:szCs w:val="18"/>
              </w:rPr>
            </w:pPr>
            <w:r w:rsidRPr="000B0F7C">
              <w:rPr>
                <w:rFonts w:ascii="Poppins" w:hAnsi="Poppins" w:cs="Poppins"/>
                <w:sz w:val="20"/>
                <w:szCs w:val="18"/>
              </w:rPr>
              <w:t>First name(s)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0CC" w14:textId="77777777" w:rsidR="004A205D" w:rsidRPr="000B0F7C" w:rsidRDefault="004A205D">
            <w:pPr>
              <w:rPr>
                <w:rFonts w:ascii="Poppins" w:hAnsi="Poppins" w:cs="Poppins"/>
                <w:szCs w:val="20"/>
              </w:rPr>
            </w:pPr>
          </w:p>
        </w:tc>
      </w:tr>
      <w:tr w:rsidR="004A205D" w:rsidRPr="000B0F7C" w14:paraId="7D1834A6" w14:textId="77777777" w:rsidTr="00DB26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A49ED46" w14:textId="77777777" w:rsidR="004A205D" w:rsidRPr="000B0F7C" w:rsidRDefault="004A205D">
            <w:pPr>
              <w:rPr>
                <w:rFonts w:ascii="Poppins" w:hAnsi="Poppins" w:cs="Poppins"/>
                <w:sz w:val="20"/>
                <w:szCs w:val="18"/>
              </w:rPr>
            </w:pPr>
            <w:r w:rsidRPr="000B0F7C">
              <w:rPr>
                <w:rFonts w:ascii="Poppins" w:hAnsi="Poppins" w:cs="Poppins"/>
                <w:sz w:val="20"/>
                <w:szCs w:val="18"/>
              </w:rPr>
              <w:t>Institution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93A3" w14:textId="77777777" w:rsidR="004A205D" w:rsidRPr="000B0F7C" w:rsidRDefault="004A205D">
            <w:pPr>
              <w:rPr>
                <w:rFonts w:ascii="Poppins" w:hAnsi="Poppins" w:cs="Poppins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9CC9BB2" w14:textId="77777777" w:rsidR="004A205D" w:rsidRPr="000B0F7C" w:rsidRDefault="004A205D">
            <w:pPr>
              <w:rPr>
                <w:rFonts w:ascii="Poppins" w:hAnsi="Poppins" w:cs="Poppins"/>
                <w:sz w:val="20"/>
                <w:szCs w:val="18"/>
              </w:rPr>
            </w:pPr>
            <w:r w:rsidRPr="000B0F7C">
              <w:rPr>
                <w:rFonts w:ascii="Poppins" w:hAnsi="Poppins" w:cs="Poppins"/>
                <w:sz w:val="20"/>
                <w:szCs w:val="18"/>
              </w:rPr>
              <w:t>Job title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E071" w14:textId="77777777" w:rsidR="004A205D" w:rsidRPr="000B0F7C" w:rsidRDefault="004A205D">
            <w:pPr>
              <w:rPr>
                <w:rFonts w:ascii="Poppins" w:hAnsi="Poppins" w:cs="Poppins"/>
                <w:szCs w:val="20"/>
              </w:rPr>
            </w:pPr>
          </w:p>
        </w:tc>
      </w:tr>
    </w:tbl>
    <w:p w14:paraId="04F9DEA1" w14:textId="77777777" w:rsidR="005A456C" w:rsidRPr="000B0F7C" w:rsidRDefault="005A456C" w:rsidP="005A456C">
      <w:pPr>
        <w:spacing w:line="240" w:lineRule="auto"/>
        <w:rPr>
          <w:rFonts w:ascii="Poppins" w:hAnsi="Poppins" w:cs="Poppins"/>
          <w:b/>
          <w:sz w:val="2"/>
          <w:szCs w:val="2"/>
        </w:rPr>
      </w:pPr>
    </w:p>
    <w:p w14:paraId="115437C3" w14:textId="0409BF3B" w:rsidR="004A205D" w:rsidRPr="000B0F7C" w:rsidRDefault="004A205D" w:rsidP="005A456C">
      <w:pPr>
        <w:spacing w:line="240" w:lineRule="auto"/>
        <w:rPr>
          <w:rFonts w:ascii="Poppins" w:hAnsi="Poppins" w:cs="Poppins"/>
          <w:sz w:val="20"/>
          <w:szCs w:val="20"/>
        </w:rPr>
      </w:pPr>
      <w:r w:rsidRPr="000B0F7C">
        <w:rPr>
          <w:rFonts w:ascii="Poppins" w:hAnsi="Poppins" w:cs="Poppins"/>
          <w:b/>
          <w:szCs w:val="20"/>
        </w:rPr>
        <w:t xml:space="preserve">Expected benefits from </w:t>
      </w:r>
      <w:r w:rsidR="003D2108" w:rsidRPr="000B0F7C">
        <w:rPr>
          <w:rFonts w:ascii="Poppins" w:hAnsi="Poppins" w:cs="Poppins"/>
          <w:b/>
          <w:szCs w:val="20"/>
        </w:rPr>
        <w:t xml:space="preserve">attending the </w:t>
      </w:r>
      <w:r w:rsidRPr="000B0F7C">
        <w:rPr>
          <w:rFonts w:ascii="Poppins" w:hAnsi="Poppins" w:cs="Poppins"/>
          <w:b/>
          <w:szCs w:val="20"/>
        </w:rPr>
        <w:t>meeting</w:t>
      </w:r>
      <w:r w:rsidR="004233A0" w:rsidRPr="000B0F7C">
        <w:rPr>
          <w:rFonts w:ascii="Poppins" w:hAnsi="Poppins" w:cs="Poppins"/>
          <w:b/>
          <w:szCs w:val="20"/>
        </w:rPr>
        <w:t>:</w:t>
      </w:r>
      <w:r w:rsidRPr="000B0F7C">
        <w:rPr>
          <w:rFonts w:ascii="Poppins" w:hAnsi="Poppins" w:cs="Poppins"/>
          <w:b/>
          <w:szCs w:val="20"/>
        </w:rPr>
        <w:t xml:space="preserve"> </w:t>
      </w:r>
      <w:r w:rsidRPr="000B0F7C">
        <w:rPr>
          <w:rFonts w:ascii="Poppins" w:hAnsi="Poppins" w:cs="Poppins"/>
          <w:szCs w:val="20"/>
        </w:rPr>
        <w:t>(</w:t>
      </w:r>
      <w:r w:rsidR="0085001E" w:rsidRPr="000B0F7C">
        <w:rPr>
          <w:rFonts w:ascii="Poppins" w:hAnsi="Poppins" w:cs="Poppins"/>
          <w:szCs w:val="20"/>
        </w:rPr>
        <w:t xml:space="preserve">for meeting details see </w:t>
      </w:r>
      <w:r w:rsidRPr="000B0F7C">
        <w:rPr>
          <w:rFonts w:ascii="Poppins" w:hAnsi="Poppins" w:cs="Poppins"/>
          <w:sz w:val="20"/>
          <w:szCs w:val="20"/>
        </w:rPr>
        <w:t>http://www.ceug.ac.uk)</w:t>
      </w:r>
    </w:p>
    <w:p w14:paraId="0259CB5C" w14:textId="253158F0" w:rsidR="00E93D2E" w:rsidRPr="000B0F7C" w:rsidRDefault="004233A0" w:rsidP="005A456C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0B0F7C">
        <w:rPr>
          <w:rFonts w:ascii="Poppins" w:hAnsi="Poppins" w:cs="Poppins"/>
          <w:b/>
          <w:bCs/>
          <w:sz w:val="20"/>
          <w:szCs w:val="20"/>
        </w:rPr>
        <w:t>For y</w:t>
      </w:r>
      <w:r w:rsidR="00BA7610" w:rsidRPr="000B0F7C">
        <w:rPr>
          <w:rFonts w:ascii="Poppins" w:hAnsi="Poppins" w:cs="Poppins"/>
          <w:b/>
          <w:bCs/>
          <w:sz w:val="20"/>
          <w:szCs w:val="20"/>
        </w:rPr>
        <w:t>ourself</w:t>
      </w:r>
      <w:r w:rsidR="000B0F7C">
        <w:rPr>
          <w:rFonts w:ascii="Poppins" w:hAnsi="Poppins" w:cs="Poppins"/>
          <w:b/>
          <w:bCs/>
          <w:sz w:val="20"/>
          <w:szCs w:val="20"/>
        </w:rPr>
        <w:t>:</w:t>
      </w:r>
    </w:p>
    <w:p w14:paraId="0C6E2B37" w14:textId="1857B43D" w:rsidR="00966C25" w:rsidRPr="000B0F7C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206440A6" w14:textId="377DAE24" w:rsidR="00DB265C" w:rsidRPr="000B0F7C" w:rsidRDefault="00DB265C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5603D04E" w14:textId="56B19671" w:rsidR="00966C25" w:rsidRPr="000B0F7C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75E560AA" w14:textId="77777777" w:rsidR="000B50EE" w:rsidRPr="000B0F7C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4B206EE3" w14:textId="77777777" w:rsidR="000B50EE" w:rsidRPr="000B0F7C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4D40A831" w14:textId="712DA8E1" w:rsidR="00966C25" w:rsidRPr="000B0F7C" w:rsidRDefault="004233A0" w:rsidP="005A456C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0B0F7C">
        <w:rPr>
          <w:rFonts w:ascii="Poppins" w:hAnsi="Poppins" w:cs="Poppins"/>
          <w:b/>
          <w:bCs/>
          <w:sz w:val="20"/>
          <w:szCs w:val="20"/>
        </w:rPr>
        <w:t>For y</w:t>
      </w:r>
      <w:r w:rsidR="00966C25" w:rsidRPr="000B0F7C">
        <w:rPr>
          <w:rFonts w:ascii="Poppins" w:hAnsi="Poppins" w:cs="Poppins"/>
          <w:b/>
          <w:bCs/>
          <w:sz w:val="20"/>
          <w:szCs w:val="20"/>
        </w:rPr>
        <w:t>our</w:t>
      </w:r>
      <w:r w:rsidRPr="000B0F7C">
        <w:rPr>
          <w:rFonts w:ascii="Poppins" w:hAnsi="Poppins" w:cs="Poppins"/>
          <w:b/>
          <w:bCs/>
          <w:sz w:val="20"/>
          <w:szCs w:val="20"/>
        </w:rPr>
        <w:t xml:space="preserve"> o</w:t>
      </w:r>
      <w:r w:rsidR="00966C25" w:rsidRPr="000B0F7C">
        <w:rPr>
          <w:rFonts w:ascii="Poppins" w:hAnsi="Poppins" w:cs="Poppins"/>
          <w:b/>
          <w:bCs/>
          <w:sz w:val="20"/>
          <w:szCs w:val="20"/>
        </w:rPr>
        <w:t>rganisation</w:t>
      </w:r>
      <w:r w:rsidR="000B0F7C">
        <w:rPr>
          <w:rFonts w:ascii="Poppins" w:hAnsi="Poppins" w:cs="Poppins"/>
          <w:b/>
          <w:bCs/>
          <w:sz w:val="20"/>
          <w:szCs w:val="20"/>
        </w:rPr>
        <w:t>:</w:t>
      </w:r>
    </w:p>
    <w:p w14:paraId="44812B8E" w14:textId="4D2B2EFA" w:rsidR="00966C25" w:rsidRPr="000B0F7C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0CB5F820" w14:textId="364AD414" w:rsidR="00DB265C" w:rsidRPr="000B0F7C" w:rsidRDefault="00DB265C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6FB6E665" w14:textId="77777777" w:rsidR="000B50EE" w:rsidRPr="000B0F7C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2A70B291" w14:textId="7FB4BAB1" w:rsidR="00966C25" w:rsidRPr="000B0F7C" w:rsidRDefault="004233A0" w:rsidP="005A456C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0B0F7C">
        <w:rPr>
          <w:rFonts w:ascii="Poppins" w:hAnsi="Poppins" w:cs="Poppins"/>
          <w:b/>
          <w:bCs/>
          <w:sz w:val="20"/>
          <w:szCs w:val="20"/>
        </w:rPr>
        <w:t>For t</w:t>
      </w:r>
      <w:r w:rsidR="000B50EE" w:rsidRPr="000B0F7C">
        <w:rPr>
          <w:rFonts w:ascii="Poppins" w:hAnsi="Poppins" w:cs="Poppins"/>
          <w:b/>
          <w:bCs/>
          <w:sz w:val="20"/>
          <w:szCs w:val="20"/>
        </w:rPr>
        <w:t>he UK CEUG</w:t>
      </w:r>
      <w:r w:rsidR="000B0F7C">
        <w:rPr>
          <w:rFonts w:ascii="Poppins" w:hAnsi="Poppins" w:cs="Poppins"/>
          <w:b/>
          <w:bCs/>
          <w:sz w:val="20"/>
          <w:szCs w:val="20"/>
        </w:rPr>
        <w:t>:</w:t>
      </w:r>
    </w:p>
    <w:p w14:paraId="20FE4E4F" w14:textId="23E5690F" w:rsidR="00966C25" w:rsidRPr="000B0F7C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32FC2484" w14:textId="0E119B0C" w:rsidR="000B50EE" w:rsidRPr="000B0F7C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5475CC96" w14:textId="77777777" w:rsidR="000B50EE" w:rsidRPr="000B0F7C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Poppins" w:hAnsi="Poppins" w:cs="Poppins"/>
          <w:b/>
          <w:szCs w:val="20"/>
        </w:rPr>
      </w:pPr>
    </w:p>
    <w:p w14:paraId="4DFCE4D3" w14:textId="29A2959F" w:rsidR="00C63B89" w:rsidRPr="000B0F7C" w:rsidRDefault="000B50EE" w:rsidP="00CC7151">
      <w:pPr>
        <w:rPr>
          <w:rFonts w:ascii="Poppins" w:hAnsi="Poppins" w:cs="Poppins"/>
          <w:szCs w:val="20"/>
        </w:rPr>
      </w:pPr>
      <w:r w:rsidRPr="000B0F7C">
        <w:rPr>
          <w:rFonts w:ascii="Poppins" w:hAnsi="Poppins" w:cs="Poppins"/>
          <w:szCs w:val="20"/>
        </w:rPr>
        <w:t>Signature:</w:t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</w:r>
      <w:r w:rsidRPr="000B0F7C">
        <w:rPr>
          <w:rFonts w:ascii="Poppins" w:hAnsi="Poppins" w:cs="Poppins"/>
          <w:szCs w:val="20"/>
        </w:rPr>
        <w:tab/>
        <w:t>Date:</w:t>
      </w:r>
    </w:p>
    <w:sectPr w:rsidR="00C63B89" w:rsidRPr="000B0F7C" w:rsidSect="000B0F7C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07BC6" w14:textId="77777777" w:rsidR="00A62155" w:rsidRDefault="00A62155" w:rsidP="00A62155">
      <w:pPr>
        <w:spacing w:after="0" w:line="240" w:lineRule="auto"/>
      </w:pPr>
      <w:r>
        <w:separator/>
      </w:r>
    </w:p>
  </w:endnote>
  <w:endnote w:type="continuationSeparator" w:id="0">
    <w:p w14:paraId="57970E53" w14:textId="77777777" w:rsidR="00A62155" w:rsidRDefault="00A62155" w:rsidP="00A6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8ADC8" w14:textId="77777777" w:rsidR="00A62155" w:rsidRDefault="00A62155" w:rsidP="00A62155">
      <w:pPr>
        <w:spacing w:after="0" w:line="240" w:lineRule="auto"/>
      </w:pPr>
      <w:r>
        <w:separator/>
      </w:r>
    </w:p>
  </w:footnote>
  <w:footnote w:type="continuationSeparator" w:id="0">
    <w:p w14:paraId="59C567A3" w14:textId="77777777" w:rsidR="00A62155" w:rsidRDefault="00A62155" w:rsidP="00A621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30"/>
    <w:rsid w:val="00032A29"/>
    <w:rsid w:val="00037EC1"/>
    <w:rsid w:val="0005670C"/>
    <w:rsid w:val="000B0F7C"/>
    <w:rsid w:val="000B50EE"/>
    <w:rsid w:val="000D5694"/>
    <w:rsid w:val="000F37C2"/>
    <w:rsid w:val="001155E4"/>
    <w:rsid w:val="00115783"/>
    <w:rsid w:val="001B3FB0"/>
    <w:rsid w:val="00206C88"/>
    <w:rsid w:val="002A1E11"/>
    <w:rsid w:val="002B2325"/>
    <w:rsid w:val="0032760E"/>
    <w:rsid w:val="003675A7"/>
    <w:rsid w:val="0037691D"/>
    <w:rsid w:val="003D2108"/>
    <w:rsid w:val="004233A0"/>
    <w:rsid w:val="004A205D"/>
    <w:rsid w:val="004F6BB4"/>
    <w:rsid w:val="00520937"/>
    <w:rsid w:val="00571F46"/>
    <w:rsid w:val="005A456C"/>
    <w:rsid w:val="005B5829"/>
    <w:rsid w:val="00634ED1"/>
    <w:rsid w:val="00672D79"/>
    <w:rsid w:val="006740C1"/>
    <w:rsid w:val="007A6023"/>
    <w:rsid w:val="007B5CE6"/>
    <w:rsid w:val="007C0585"/>
    <w:rsid w:val="007C3BA4"/>
    <w:rsid w:val="00830553"/>
    <w:rsid w:val="0085001E"/>
    <w:rsid w:val="00861339"/>
    <w:rsid w:val="00871D4F"/>
    <w:rsid w:val="008A0864"/>
    <w:rsid w:val="00912F28"/>
    <w:rsid w:val="00966C25"/>
    <w:rsid w:val="0098624E"/>
    <w:rsid w:val="009B2651"/>
    <w:rsid w:val="009B2753"/>
    <w:rsid w:val="009F21ED"/>
    <w:rsid w:val="009F6473"/>
    <w:rsid w:val="00A05485"/>
    <w:rsid w:val="00A62155"/>
    <w:rsid w:val="00AA4024"/>
    <w:rsid w:val="00AC5930"/>
    <w:rsid w:val="00AD6696"/>
    <w:rsid w:val="00B06417"/>
    <w:rsid w:val="00B13D0D"/>
    <w:rsid w:val="00BA7610"/>
    <w:rsid w:val="00C63B89"/>
    <w:rsid w:val="00C76721"/>
    <w:rsid w:val="00C86642"/>
    <w:rsid w:val="00CC7151"/>
    <w:rsid w:val="00CD08BB"/>
    <w:rsid w:val="00CF446F"/>
    <w:rsid w:val="00D64CC8"/>
    <w:rsid w:val="00D93931"/>
    <w:rsid w:val="00DB265C"/>
    <w:rsid w:val="00E93D2E"/>
    <w:rsid w:val="00EE570F"/>
    <w:rsid w:val="00F22E70"/>
    <w:rsid w:val="00F6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F72C593"/>
  <w15:docId w15:val="{9AA22784-AEA4-40DF-A071-9A14295D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0641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21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Rothamsted Research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Franklin (RRes-Roth)</dc:creator>
  <cp:lastModifiedBy>Becky Cordy (JIC)</cp:lastModifiedBy>
  <cp:revision>3</cp:revision>
  <dcterms:created xsi:type="dcterms:W3CDTF">2025-06-03T14:27:00Z</dcterms:created>
  <dcterms:modified xsi:type="dcterms:W3CDTF">2025-06-03T14:32:00Z</dcterms:modified>
</cp:coreProperties>
</file>